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D85FF57" w14:textId="77777777" w:rsidR="003C1B20" w:rsidRPr="00136E91" w:rsidRDefault="00DC4C40">
      <w:pPr>
        <w:rPr>
          <w:b/>
          <w:sz w:val="32"/>
          <w:szCs w:val="32"/>
          <w:lang w:val="en-US"/>
        </w:rPr>
      </w:pPr>
      <w:r w:rsidRPr="00136E91">
        <w:rPr>
          <w:b/>
          <w:sz w:val="32"/>
          <w:szCs w:val="32"/>
          <w:lang w:val="en-US"/>
        </w:rPr>
        <w:t>Summary of the data:</w:t>
      </w:r>
    </w:p>
    <w:p w14:paraId="08A188FF" w14:textId="77777777" w:rsidR="00DC4C40" w:rsidRDefault="00DC4C40">
      <w:pPr>
        <w:rPr>
          <w:lang w:val="en-US"/>
        </w:rPr>
      </w:pPr>
      <w:r w:rsidRPr="00DC4C40">
        <w:rPr>
          <w:lang w:val="en-US"/>
        </w:rPr>
        <w:drawing>
          <wp:inline distT="0" distB="0" distL="0" distR="0" wp14:anchorId="73B1F12E" wp14:editId="0C7E6B06">
            <wp:extent cx="6072603" cy="358431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99012" cy="359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50B1" w14:textId="77777777" w:rsidR="00DC4C40" w:rsidRDefault="00DC4C40">
      <w:pPr>
        <w:rPr>
          <w:lang w:val="en-US"/>
        </w:rPr>
      </w:pPr>
    </w:p>
    <w:p w14:paraId="0B5156AB" w14:textId="77777777" w:rsidR="00136E91" w:rsidRDefault="00136E91">
      <w:pPr>
        <w:rPr>
          <w:lang w:val="en-US"/>
        </w:rPr>
      </w:pPr>
    </w:p>
    <w:p w14:paraId="4A7692B8" w14:textId="77777777" w:rsidR="00DC4C40" w:rsidRPr="00136E91" w:rsidRDefault="00DC4C40">
      <w:pPr>
        <w:rPr>
          <w:b/>
          <w:sz w:val="32"/>
          <w:szCs w:val="32"/>
          <w:lang w:val="en-US"/>
        </w:rPr>
      </w:pPr>
      <w:r w:rsidRPr="00136E91">
        <w:rPr>
          <w:b/>
          <w:sz w:val="32"/>
          <w:szCs w:val="32"/>
          <w:lang w:val="en-US"/>
        </w:rPr>
        <w:t>Boxplots:</w:t>
      </w:r>
    </w:p>
    <w:p w14:paraId="41E78A50" w14:textId="77777777" w:rsidR="00DC4C40" w:rsidRDefault="00DC4C40">
      <w:pPr>
        <w:rPr>
          <w:lang w:val="en-US"/>
        </w:rPr>
      </w:pPr>
    </w:p>
    <w:p w14:paraId="6AB2075C" w14:textId="77777777" w:rsidR="00DC4C40" w:rsidRPr="00DC4C40" w:rsidRDefault="00DC4C40" w:rsidP="00DC4C40">
      <w:pPr>
        <w:rPr>
          <w:lang w:val="en-US"/>
        </w:rPr>
      </w:pPr>
      <w:r w:rsidRPr="00DC4C40">
        <w:rPr>
          <w:lang w:val="en-US"/>
        </w:rPr>
        <w:t>Boxplot(</w:t>
      </w:r>
      <w:proofErr w:type="spellStart"/>
      <w:r w:rsidRPr="00DC4C40">
        <w:rPr>
          <w:lang w:val="en-US"/>
        </w:rPr>
        <w:t>airlines$PRICE_RELATIVE</w:t>
      </w:r>
      <w:proofErr w:type="spellEnd"/>
      <w:r w:rsidRPr="00DC4C40">
        <w:rPr>
          <w:lang w:val="en-US"/>
        </w:rPr>
        <w:t>)</w:t>
      </w:r>
    </w:p>
    <w:p w14:paraId="4AD14EA1" w14:textId="77777777" w:rsidR="00DC4C40" w:rsidRDefault="00DC4C40" w:rsidP="00DC4C40">
      <w:pPr>
        <w:rPr>
          <w:lang w:val="en-US"/>
        </w:rPr>
      </w:pPr>
      <w:r w:rsidRPr="00DC4C40">
        <w:rPr>
          <w:lang w:val="en-US"/>
        </w:rPr>
        <w:t xml:space="preserve"> [1] 296 297 298 299 401 402 403 404 405 406</w:t>
      </w:r>
    </w:p>
    <w:p w14:paraId="5AC25A24" w14:textId="77777777" w:rsidR="00F83CA0" w:rsidRDefault="00F83CA0" w:rsidP="00DC4C40">
      <w:pPr>
        <w:rPr>
          <w:lang w:val="en-US"/>
        </w:rPr>
      </w:pPr>
    </w:p>
    <w:p w14:paraId="6D09073E" w14:textId="77777777" w:rsidR="00F83CA0" w:rsidRDefault="00F83CA0" w:rsidP="00DC4C40">
      <w:pPr>
        <w:rPr>
          <w:lang w:val="en-US"/>
        </w:rPr>
      </w:pPr>
      <w:r w:rsidRPr="00F83CA0">
        <w:rPr>
          <w:lang w:val="en-US"/>
        </w:rPr>
        <w:drawing>
          <wp:inline distT="0" distB="0" distL="0" distR="0" wp14:anchorId="68DC7BA7" wp14:editId="6D809187">
            <wp:extent cx="3709035" cy="3093589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63926" cy="31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D282" w14:textId="77777777" w:rsidR="00F83CA0" w:rsidRDefault="00F83CA0" w:rsidP="00DC4C40">
      <w:pPr>
        <w:rPr>
          <w:lang w:val="en-US"/>
        </w:rPr>
      </w:pPr>
    </w:p>
    <w:p w14:paraId="400377CE" w14:textId="77777777" w:rsidR="00F83CA0" w:rsidRDefault="00F83CA0" w:rsidP="00DC4C40">
      <w:pPr>
        <w:rPr>
          <w:lang w:val="en-US"/>
        </w:rPr>
      </w:pPr>
    </w:p>
    <w:p w14:paraId="6017E49D" w14:textId="77777777" w:rsidR="00136E91" w:rsidRDefault="00136E91" w:rsidP="00DC4C40">
      <w:pPr>
        <w:rPr>
          <w:lang w:val="en-US"/>
        </w:rPr>
      </w:pPr>
    </w:p>
    <w:p w14:paraId="0FAA3F84" w14:textId="77777777" w:rsidR="00F83CA0" w:rsidRPr="00136E91" w:rsidRDefault="00F83CA0" w:rsidP="00DC4C40">
      <w:pPr>
        <w:rPr>
          <w:rFonts w:ascii="Calibri" w:hAnsi="Calibri" w:cs="Monaco"/>
          <w:b/>
          <w:bCs/>
          <w:color w:val="3E3E3E"/>
          <w:sz w:val="32"/>
          <w:szCs w:val="32"/>
        </w:rPr>
      </w:pPr>
      <w:r w:rsidRPr="00136E91">
        <w:rPr>
          <w:rFonts w:ascii="Calibri" w:hAnsi="Calibri" w:cs="Monaco"/>
          <w:b/>
          <w:bCs/>
          <w:color w:val="3E3E3E"/>
          <w:sz w:val="32"/>
          <w:szCs w:val="32"/>
        </w:rPr>
        <w:lastRenderedPageBreak/>
        <w:t xml:space="preserve">Correlation between each value using </w:t>
      </w:r>
      <w:proofErr w:type="spellStart"/>
      <w:r w:rsidRPr="00136E91">
        <w:rPr>
          <w:rFonts w:ascii="Calibri" w:hAnsi="Calibri" w:cs="Monaco"/>
          <w:b/>
          <w:bCs/>
          <w:color w:val="3E3E3E"/>
          <w:sz w:val="32"/>
          <w:szCs w:val="32"/>
        </w:rPr>
        <w:t>corrgram</w:t>
      </w:r>
      <w:proofErr w:type="spellEnd"/>
      <w:r w:rsidRPr="00136E91">
        <w:rPr>
          <w:rFonts w:ascii="Calibri" w:hAnsi="Calibri" w:cs="Monaco"/>
          <w:b/>
          <w:bCs/>
          <w:color w:val="3E3E3E"/>
          <w:sz w:val="32"/>
          <w:szCs w:val="32"/>
        </w:rPr>
        <w:t>:</w:t>
      </w:r>
    </w:p>
    <w:p w14:paraId="115374B0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49B02D39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  <w:r w:rsidRPr="00F83CA0">
        <w:rPr>
          <w:rFonts w:ascii="Monaco" w:hAnsi="Monaco" w:cs="Monaco"/>
          <w:color w:val="3E3E3E"/>
          <w:sz w:val="22"/>
          <w:szCs w:val="22"/>
        </w:rPr>
        <w:drawing>
          <wp:inline distT="0" distB="0" distL="0" distR="0" wp14:anchorId="785BDC67" wp14:editId="77235F10">
            <wp:extent cx="4394835" cy="32030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3706" cy="320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C0C6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1EC70FF9" w14:textId="77777777" w:rsidR="00136E91" w:rsidRDefault="00136E91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55BC8518" w14:textId="77777777" w:rsidR="00F83CA0" w:rsidRPr="00136E91" w:rsidRDefault="00F83CA0" w:rsidP="00DC4C40">
      <w:pPr>
        <w:rPr>
          <w:rFonts w:ascii="Calibri" w:hAnsi="Calibri" w:cs="Monaco"/>
          <w:b/>
          <w:bCs/>
          <w:color w:val="3E3E3E"/>
          <w:sz w:val="32"/>
          <w:szCs w:val="32"/>
        </w:rPr>
      </w:pPr>
      <w:r w:rsidRPr="00136E91">
        <w:rPr>
          <w:rFonts w:ascii="Calibri" w:hAnsi="Calibri" w:cs="Monaco"/>
          <w:b/>
          <w:bCs/>
          <w:color w:val="3E3E3E"/>
          <w:sz w:val="32"/>
          <w:szCs w:val="32"/>
        </w:rPr>
        <w:t xml:space="preserve">Scatter Plots to understand how </w:t>
      </w:r>
      <w:proofErr w:type="spellStart"/>
      <w:r w:rsidRPr="00136E91">
        <w:rPr>
          <w:rFonts w:ascii="Calibri" w:hAnsi="Calibri" w:cs="Monaco"/>
          <w:b/>
          <w:bCs/>
          <w:color w:val="3E3E3E"/>
          <w:sz w:val="32"/>
          <w:szCs w:val="32"/>
        </w:rPr>
        <w:t>the</w:t>
      </w:r>
      <w:proofErr w:type="spellEnd"/>
      <w:r w:rsidRPr="00136E91">
        <w:rPr>
          <w:rFonts w:ascii="Calibri" w:hAnsi="Calibri" w:cs="Monaco"/>
          <w:b/>
          <w:bCs/>
          <w:color w:val="3E3E3E"/>
          <w:sz w:val="32"/>
          <w:szCs w:val="32"/>
        </w:rPr>
        <w:t xml:space="preserve"> are variables correlated pair-wise</w:t>
      </w:r>
      <w:r w:rsidRPr="00136E91">
        <w:rPr>
          <w:rFonts w:ascii="Calibri" w:hAnsi="Calibri" w:cs="Monaco"/>
          <w:b/>
          <w:bCs/>
          <w:color w:val="3E3E3E"/>
          <w:sz w:val="32"/>
          <w:szCs w:val="32"/>
        </w:rPr>
        <w:t>:</w:t>
      </w:r>
    </w:p>
    <w:p w14:paraId="3C4AC80E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1BE98EDD" w14:textId="77777777" w:rsidR="00F83CA0" w:rsidRDefault="00F83CA0" w:rsidP="00DC4C40">
      <w:pPr>
        <w:rPr>
          <w:rFonts w:ascii="Monaco" w:hAnsi="Monaco" w:cs="Monaco"/>
          <w:color w:val="060087"/>
          <w:sz w:val="22"/>
          <w:szCs w:val="22"/>
        </w:rPr>
      </w:pPr>
      <w:r>
        <w:rPr>
          <w:rFonts w:ascii="Monaco" w:hAnsi="Monaco" w:cs="Monaco"/>
          <w:color w:val="060087"/>
          <w:sz w:val="22"/>
          <w:szCs w:val="22"/>
        </w:rPr>
        <w:t>scatterplot(</w:t>
      </w:r>
      <w:r>
        <w:rPr>
          <w:rFonts w:ascii="Monaco" w:hAnsi="Monaco" w:cs="Monaco"/>
          <w:color w:val="000000"/>
          <w:sz w:val="22"/>
          <w:szCs w:val="22"/>
        </w:rPr>
        <w:t>air1</w:t>
      </w:r>
      <w:r>
        <w:rPr>
          <w:rFonts w:ascii="Monaco" w:hAnsi="Monaco" w:cs="Monaco"/>
          <w:color w:val="060087"/>
          <w:sz w:val="22"/>
          <w:szCs w:val="22"/>
        </w:rPr>
        <w:t>$</w:t>
      </w:r>
      <w:r>
        <w:rPr>
          <w:rFonts w:ascii="Monaco" w:hAnsi="Monaco" w:cs="Monaco"/>
          <w:color w:val="000000"/>
          <w:sz w:val="22"/>
          <w:szCs w:val="22"/>
        </w:rPr>
        <w:t>FLIGHT_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DURATION</w:t>
      </w:r>
      <w:r>
        <w:rPr>
          <w:rFonts w:ascii="Monaco" w:hAnsi="Monaco" w:cs="Monaco"/>
          <w:color w:val="060087"/>
          <w:sz w:val="22"/>
          <w:szCs w:val="22"/>
        </w:rPr>
        <w:t>,</w:t>
      </w:r>
      <w:r>
        <w:rPr>
          <w:rFonts w:ascii="Monaco" w:hAnsi="Monaco" w:cs="Monaco"/>
          <w:color w:val="000000"/>
          <w:sz w:val="22"/>
          <w:szCs w:val="22"/>
        </w:rPr>
        <w:t>air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1</w:t>
      </w:r>
      <w:r>
        <w:rPr>
          <w:rFonts w:ascii="Monaco" w:hAnsi="Monaco" w:cs="Monaco"/>
          <w:color w:val="060087"/>
          <w:sz w:val="22"/>
          <w:szCs w:val="22"/>
        </w:rPr>
        <w:t>$</w:t>
      </w:r>
      <w:r>
        <w:rPr>
          <w:rFonts w:ascii="Monaco" w:hAnsi="Monaco" w:cs="Monaco"/>
          <w:color w:val="000000"/>
          <w:sz w:val="22"/>
          <w:szCs w:val="22"/>
        </w:rPr>
        <w:t>WIDTH_ECONOMY</w:t>
      </w:r>
      <w:r>
        <w:rPr>
          <w:rFonts w:ascii="Monaco" w:hAnsi="Monaco" w:cs="Monaco"/>
          <w:color w:val="060087"/>
          <w:sz w:val="22"/>
          <w:szCs w:val="22"/>
        </w:rPr>
        <w:t>)</w:t>
      </w:r>
    </w:p>
    <w:p w14:paraId="6A1A7C97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  <w:r w:rsidRPr="00F83CA0">
        <w:rPr>
          <w:rFonts w:ascii="Monaco" w:hAnsi="Monaco" w:cs="Monaco"/>
          <w:color w:val="3E3E3E"/>
          <w:sz w:val="22"/>
          <w:szCs w:val="22"/>
        </w:rPr>
        <w:drawing>
          <wp:inline distT="0" distB="0" distL="0" distR="0" wp14:anchorId="2302EE90" wp14:editId="4286C6A1">
            <wp:extent cx="5194935" cy="3593260"/>
            <wp:effectExtent l="0" t="0" r="1206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9939" cy="36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9190" w14:textId="77777777" w:rsidR="00136E91" w:rsidRDefault="00136E91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1D1EF996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4859B2C7" w14:textId="77777777" w:rsidR="00F83CA0" w:rsidRDefault="00F83CA0" w:rsidP="00DC4C40">
      <w:pPr>
        <w:rPr>
          <w:rFonts w:ascii="Monaco" w:hAnsi="Monaco" w:cs="Monaco"/>
          <w:color w:val="060087"/>
          <w:sz w:val="22"/>
          <w:szCs w:val="22"/>
        </w:rPr>
      </w:pPr>
      <w:r>
        <w:rPr>
          <w:rFonts w:ascii="Monaco" w:hAnsi="Monaco" w:cs="Monaco"/>
          <w:color w:val="060087"/>
          <w:sz w:val="22"/>
          <w:szCs w:val="22"/>
        </w:rPr>
        <w:t>scatterplot(</w:t>
      </w:r>
      <w:r>
        <w:rPr>
          <w:rFonts w:ascii="Monaco" w:hAnsi="Monaco" w:cs="Monaco"/>
          <w:color w:val="000000"/>
          <w:sz w:val="22"/>
          <w:szCs w:val="22"/>
        </w:rPr>
        <w:t>air1</w:t>
      </w:r>
      <w:r>
        <w:rPr>
          <w:rFonts w:ascii="Monaco" w:hAnsi="Monaco" w:cs="Monaco"/>
          <w:color w:val="060087"/>
          <w:sz w:val="22"/>
          <w:szCs w:val="22"/>
        </w:rPr>
        <w:t>$</w:t>
      </w:r>
      <w:r>
        <w:rPr>
          <w:rFonts w:ascii="Monaco" w:hAnsi="Monaco" w:cs="Monaco"/>
          <w:color w:val="000000"/>
          <w:sz w:val="22"/>
          <w:szCs w:val="22"/>
        </w:rPr>
        <w:t>FLIGHT_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DURATION</w:t>
      </w:r>
      <w:r>
        <w:rPr>
          <w:rFonts w:ascii="Monaco" w:hAnsi="Monaco" w:cs="Monaco"/>
          <w:color w:val="060087"/>
          <w:sz w:val="22"/>
          <w:szCs w:val="22"/>
        </w:rPr>
        <w:t>,</w:t>
      </w:r>
      <w:r>
        <w:rPr>
          <w:rFonts w:ascii="Monaco" w:hAnsi="Monaco" w:cs="Monaco"/>
          <w:color w:val="000000"/>
          <w:sz w:val="22"/>
          <w:szCs w:val="22"/>
        </w:rPr>
        <w:t>air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1</w:t>
      </w:r>
      <w:r>
        <w:rPr>
          <w:rFonts w:ascii="Monaco" w:hAnsi="Monaco" w:cs="Monaco"/>
          <w:color w:val="060087"/>
          <w:sz w:val="22"/>
          <w:szCs w:val="22"/>
        </w:rPr>
        <w:t>$</w:t>
      </w:r>
      <w:r>
        <w:rPr>
          <w:rFonts w:ascii="Monaco" w:hAnsi="Monaco" w:cs="Monaco"/>
          <w:color w:val="000000"/>
          <w:sz w:val="22"/>
          <w:szCs w:val="22"/>
        </w:rPr>
        <w:t>PRICE_ECONOMY</w:t>
      </w:r>
      <w:r>
        <w:rPr>
          <w:rFonts w:ascii="Monaco" w:hAnsi="Monaco" w:cs="Monaco"/>
          <w:color w:val="060087"/>
          <w:sz w:val="22"/>
          <w:szCs w:val="22"/>
        </w:rPr>
        <w:t>)</w:t>
      </w:r>
    </w:p>
    <w:p w14:paraId="342C5A7B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  <w:r w:rsidRPr="00F83CA0">
        <w:rPr>
          <w:rFonts w:ascii="Monaco" w:hAnsi="Monaco" w:cs="Monaco"/>
          <w:color w:val="3E3E3E"/>
          <w:sz w:val="22"/>
          <w:szCs w:val="22"/>
        </w:rPr>
        <w:drawing>
          <wp:inline distT="0" distB="0" distL="0" distR="0" wp14:anchorId="477EF0CB" wp14:editId="6BE88192">
            <wp:extent cx="4966335" cy="371153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2337" cy="373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E086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718D453A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53A5A606" w14:textId="77777777" w:rsidR="00F83CA0" w:rsidRDefault="00F83CA0" w:rsidP="00DC4C40">
      <w:pPr>
        <w:rPr>
          <w:rFonts w:ascii="Calibri" w:hAnsi="Calibri" w:cs="Monaco"/>
          <w:b/>
          <w:bCs/>
          <w:color w:val="3E3E3E"/>
          <w:sz w:val="32"/>
          <w:szCs w:val="32"/>
        </w:rPr>
      </w:pPr>
      <w:r w:rsidRPr="00136E91">
        <w:rPr>
          <w:rFonts w:ascii="Calibri" w:hAnsi="Calibri" w:cs="Monaco"/>
          <w:b/>
          <w:bCs/>
          <w:color w:val="3E3E3E"/>
          <w:sz w:val="32"/>
          <w:szCs w:val="32"/>
        </w:rPr>
        <w:t>Variance and Covariance matrices of the dataset</w:t>
      </w:r>
      <w:r w:rsidRPr="00136E91">
        <w:rPr>
          <w:rFonts w:ascii="Calibri" w:hAnsi="Calibri" w:cs="Monaco"/>
          <w:b/>
          <w:bCs/>
          <w:color w:val="3E3E3E"/>
          <w:sz w:val="32"/>
          <w:szCs w:val="32"/>
        </w:rPr>
        <w:t>:</w:t>
      </w:r>
    </w:p>
    <w:p w14:paraId="14DF1A03" w14:textId="77777777" w:rsidR="00136E91" w:rsidRPr="00136E91" w:rsidRDefault="00136E91" w:rsidP="00DC4C40">
      <w:pPr>
        <w:rPr>
          <w:rFonts w:ascii="Calibri" w:hAnsi="Calibri" w:cs="Monaco"/>
          <w:b/>
          <w:bCs/>
          <w:color w:val="3E3E3E"/>
          <w:sz w:val="32"/>
          <w:szCs w:val="32"/>
        </w:rPr>
      </w:pPr>
    </w:p>
    <w:p w14:paraId="4DF592CC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  <w:r w:rsidRPr="00F83CA0">
        <w:rPr>
          <w:rFonts w:ascii="Monaco" w:hAnsi="Monaco" w:cs="Monaco"/>
          <w:color w:val="3E3E3E"/>
          <w:sz w:val="22"/>
          <w:szCs w:val="22"/>
        </w:rPr>
        <w:drawing>
          <wp:inline distT="0" distB="0" distL="0" distR="0" wp14:anchorId="51BFB879" wp14:editId="4314CC4E">
            <wp:extent cx="4737735" cy="3888392"/>
            <wp:effectExtent l="0" t="0" r="1206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6302" cy="39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6E4E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5B4D8A24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  <w:r w:rsidRPr="00F83CA0">
        <w:rPr>
          <w:rFonts w:ascii="Monaco" w:hAnsi="Monaco" w:cs="Monaco"/>
          <w:color w:val="3E3E3E"/>
          <w:sz w:val="22"/>
          <w:szCs w:val="22"/>
        </w:rPr>
        <w:drawing>
          <wp:inline distT="0" distB="0" distL="0" distR="0" wp14:anchorId="0FEE97B8" wp14:editId="4F3F16FB">
            <wp:extent cx="4623435" cy="4231498"/>
            <wp:effectExtent l="0" t="0" r="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1969" cy="423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5ED2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0A776CAB" w14:textId="77777777" w:rsidR="00136E91" w:rsidRDefault="00136E91" w:rsidP="00F83CA0">
      <w:pPr>
        <w:rPr>
          <w:rFonts w:ascii="Monaco" w:hAnsi="Monaco" w:cs="Monaco"/>
          <w:color w:val="3E3E3E"/>
          <w:sz w:val="22"/>
          <w:szCs w:val="22"/>
        </w:rPr>
      </w:pPr>
      <w:bookmarkStart w:id="0" w:name="_GoBack"/>
      <w:bookmarkEnd w:id="0"/>
    </w:p>
    <w:p w14:paraId="22908F73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1EDBF284" w14:textId="77777777" w:rsidR="00F83CA0" w:rsidRDefault="00F83CA0" w:rsidP="00DC4C40">
      <w:pPr>
        <w:rPr>
          <w:rFonts w:ascii="Monaco" w:hAnsi="Monaco" w:cs="Monaco"/>
          <w:color w:val="3E3E3E"/>
          <w:sz w:val="22"/>
          <w:szCs w:val="22"/>
        </w:rPr>
      </w:pPr>
    </w:p>
    <w:p w14:paraId="76F36D38" w14:textId="77777777" w:rsidR="00F83CA0" w:rsidRPr="00DC4C40" w:rsidRDefault="00F83CA0" w:rsidP="00DC4C40">
      <w:pPr>
        <w:rPr>
          <w:lang w:val="en-US"/>
        </w:rPr>
      </w:pPr>
    </w:p>
    <w:sectPr w:rsidR="00F83CA0" w:rsidRPr="00DC4C40" w:rsidSect="00540E9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4C40"/>
    <w:rsid w:val="00136E91"/>
    <w:rsid w:val="00540E95"/>
    <w:rsid w:val="00DC4C40"/>
    <w:rsid w:val="00DC580C"/>
    <w:rsid w:val="00F83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79E26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62</Words>
  <Characters>357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Arushi Gupta</dc:creator>
  <cp:keywords/>
  <dc:description/>
  <cp:lastModifiedBy>Arushi Gupta</cp:lastModifiedBy>
  <cp:revision>1</cp:revision>
  <dcterms:created xsi:type="dcterms:W3CDTF">2017-07-04T17:56:00Z</dcterms:created>
  <dcterms:modified xsi:type="dcterms:W3CDTF">2017-07-04T18:25:00Z</dcterms:modified>
</cp:coreProperties>
</file>